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DFF7" w14:textId="14AA5640" w:rsidR="001968CD" w:rsidRPr="00464075" w:rsidRDefault="00043E73" w:rsidP="00B666C6">
      <w:pPr>
        <w:pStyle w:val="NoSpacing"/>
        <w:spacing w:line="276" w:lineRule="auto"/>
        <w:rPr>
          <w:rFonts w:ascii="Open Sans" w:hAnsi="Open Sans" w:cs="Open Sans"/>
          <w:b/>
        </w:rPr>
      </w:pPr>
      <w:r w:rsidRPr="00464075">
        <w:rPr>
          <w:rFonts w:ascii="Open Sans" w:hAnsi="Open Sans" w:cs="Open Sans"/>
          <w:b/>
        </w:rPr>
        <w:t>Procedures</w:t>
      </w:r>
      <w:r w:rsidR="000A366A">
        <w:rPr>
          <w:rFonts w:ascii="Open Sans" w:hAnsi="Open Sans" w:cs="Open Sans"/>
          <w:b/>
        </w:rPr>
        <w:t xml:space="preserve"> Title</w:t>
      </w:r>
      <w:r w:rsidR="001968CD" w:rsidRPr="00464075">
        <w:rPr>
          <w:rFonts w:ascii="Open Sans" w:hAnsi="Open Sans" w:cs="Open Sans"/>
          <w:b/>
        </w:rPr>
        <w:t xml:space="preserve">: </w:t>
      </w:r>
      <w:r w:rsidR="000A366A">
        <w:rPr>
          <w:rFonts w:ascii="Open Sans" w:hAnsi="Open Sans" w:cs="Open Sans"/>
          <w:b/>
        </w:rPr>
        <w:tab/>
      </w:r>
      <w:r w:rsidR="00B666C6">
        <w:rPr>
          <w:rFonts w:ascii="Open Sans" w:hAnsi="Open Sans" w:cs="Open Sans"/>
          <w:b/>
        </w:rPr>
        <w:t>[</w:t>
      </w:r>
      <w:r w:rsidR="00375B23" w:rsidRPr="00464075">
        <w:rPr>
          <w:rFonts w:ascii="Open Sans" w:hAnsi="Open Sans" w:cs="Open Sans"/>
          <w:b/>
        </w:rPr>
        <w:t>Name</w:t>
      </w:r>
      <w:r w:rsidR="00B666C6">
        <w:rPr>
          <w:rFonts w:ascii="Open Sans" w:hAnsi="Open Sans" w:cs="Open Sans"/>
          <w:b/>
        </w:rPr>
        <w:t>]</w:t>
      </w:r>
      <w:r w:rsidR="00375B23" w:rsidRPr="00464075">
        <w:rPr>
          <w:rFonts w:ascii="Open Sans" w:hAnsi="Open Sans" w:cs="Open Sans"/>
          <w:b/>
        </w:rPr>
        <w:t xml:space="preserve"> </w:t>
      </w:r>
      <w:r w:rsidR="00A81CA9" w:rsidRPr="00464075">
        <w:rPr>
          <w:rFonts w:ascii="Open Sans" w:hAnsi="Open Sans" w:cs="Open Sans"/>
          <w:b/>
        </w:rPr>
        <w:t xml:space="preserve">Procedures </w:t>
      </w:r>
    </w:p>
    <w:p w14:paraId="61274EE2" w14:textId="5F64D204" w:rsidR="00C358FE" w:rsidRPr="00464075" w:rsidRDefault="00A81CA9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Associated Policy: </w:t>
      </w:r>
      <w:r w:rsidRPr="00464075">
        <w:rPr>
          <w:rFonts w:ascii="Open Sans" w:hAnsi="Open Sans" w:cs="Open Sans"/>
        </w:rPr>
        <w:tab/>
      </w:r>
      <w:r w:rsidR="00A624A5">
        <w:rPr>
          <w:rFonts w:ascii="Open Sans" w:hAnsi="Open Sans" w:cs="Open Sans"/>
        </w:rPr>
        <w:t>code and n</w:t>
      </w:r>
      <w:r w:rsidR="00C358FE" w:rsidRPr="00464075">
        <w:rPr>
          <w:rFonts w:ascii="Open Sans" w:hAnsi="Open Sans" w:cs="Open Sans"/>
        </w:rPr>
        <w:t xml:space="preserve">ame </w:t>
      </w:r>
    </w:p>
    <w:p w14:paraId="54EDABCF" w14:textId="583697CF" w:rsidR="00D27D0B" w:rsidRPr="00464075" w:rsidRDefault="00C358FE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>Procedure Holder:</w:t>
      </w:r>
      <w:r w:rsidRPr="00464075">
        <w:rPr>
          <w:rFonts w:ascii="Open Sans" w:hAnsi="Open Sans" w:cs="Open Sans"/>
        </w:rPr>
        <w:tab/>
      </w:r>
      <w:bookmarkStart w:id="0" w:name="_Hlk147137628"/>
      <w:r w:rsidR="001C0AF7" w:rsidRPr="001C0AF7">
        <w:rPr>
          <w:rFonts w:ascii="Open Sans" w:hAnsi="Open Sans" w:cs="Open Sans"/>
        </w:rPr>
        <w:t>designated department, division, or office of the University</w:t>
      </w:r>
      <w:bookmarkEnd w:id="0"/>
    </w:p>
    <w:p w14:paraId="2320D141" w14:textId="47FF2BF0" w:rsidR="00E56851" w:rsidRPr="00464075" w:rsidRDefault="00E56851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>Executive Lead:</w:t>
      </w:r>
      <w:r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bookmarkStart w:id="1" w:name="_Hlk147137650"/>
      <w:r w:rsidR="001C0AF7" w:rsidRPr="001C0AF7">
        <w:rPr>
          <w:rFonts w:ascii="Open Sans" w:hAnsi="Open Sans" w:cs="Open Sans"/>
        </w:rPr>
        <w:t>senior administrator of the designated department, division, or office</w:t>
      </w:r>
      <w:bookmarkEnd w:id="1"/>
    </w:p>
    <w:p w14:paraId="4511D8E9" w14:textId="53DC0219" w:rsidR="00A43D46" w:rsidRPr="00464075" w:rsidRDefault="00A43D46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Original Date: </w:t>
      </w:r>
      <w:r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r w:rsidRPr="00464075">
        <w:rPr>
          <w:rFonts w:ascii="Open Sans" w:hAnsi="Open Sans" w:cs="Open Sans"/>
        </w:rPr>
        <w:t>MONTH YEAR</w:t>
      </w:r>
    </w:p>
    <w:p w14:paraId="58BB49AB" w14:textId="5E873E1A" w:rsidR="00A43D46" w:rsidRPr="00464075" w:rsidRDefault="00A43D46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>Last Revised:</w:t>
      </w:r>
      <w:r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r w:rsidRPr="00464075">
        <w:rPr>
          <w:rFonts w:ascii="Open Sans" w:hAnsi="Open Sans" w:cs="Open Sans"/>
        </w:rPr>
        <w:t>MONTH YEAR</w:t>
      </w:r>
      <w:r w:rsidR="00F7211D">
        <w:rPr>
          <w:rFonts w:ascii="Open Sans" w:hAnsi="Open Sans" w:cs="Open Sans"/>
        </w:rPr>
        <w:t xml:space="preserve"> </w:t>
      </w:r>
      <w:r w:rsidR="00F7211D" w:rsidRPr="00464075">
        <w:rPr>
          <w:rFonts w:ascii="Open Sans" w:hAnsi="Open Sans" w:cs="Open Sans"/>
        </w:rPr>
        <w:t>[</w:t>
      </w:r>
      <w:r w:rsidR="00F7211D">
        <w:rPr>
          <w:rFonts w:ascii="Open Sans" w:hAnsi="Open Sans" w:cs="Open Sans"/>
        </w:rPr>
        <w:t>current revision</w:t>
      </w:r>
      <w:r w:rsidR="001C0AF7">
        <w:rPr>
          <w:rFonts w:ascii="Open Sans" w:hAnsi="Open Sans" w:cs="Open Sans"/>
        </w:rPr>
        <w:t xml:space="preserve"> </w:t>
      </w:r>
      <w:r w:rsidR="00F7211D">
        <w:rPr>
          <w:rFonts w:ascii="Open Sans" w:hAnsi="Open Sans" w:cs="Open Sans"/>
        </w:rPr>
        <w:t>approval date</w:t>
      </w:r>
      <w:r w:rsidR="00F7211D" w:rsidRPr="00464075">
        <w:rPr>
          <w:rFonts w:ascii="Open Sans" w:hAnsi="Open Sans" w:cs="Open Sans"/>
        </w:rPr>
        <w:t>]</w:t>
      </w:r>
    </w:p>
    <w:p w14:paraId="24061BF6" w14:textId="74B4CED0" w:rsidR="00A43D46" w:rsidRPr="00464075" w:rsidRDefault="00533D71" w:rsidP="00B666C6">
      <w:pPr>
        <w:pStyle w:val="NoSpacing"/>
        <w:spacing w:line="276" w:lineRule="auto"/>
        <w:rPr>
          <w:rFonts w:ascii="Open Sans" w:hAnsi="Open Sans" w:cs="Open Sans"/>
          <w:sz w:val="14"/>
        </w:rPr>
      </w:pPr>
      <w:r w:rsidRPr="00464075">
        <w:rPr>
          <w:rFonts w:ascii="Open Sans" w:hAnsi="Open Sans" w:cs="Open Sans"/>
        </w:rPr>
        <w:t xml:space="preserve">Next </w:t>
      </w:r>
      <w:r w:rsidR="00A43D46" w:rsidRPr="00464075">
        <w:rPr>
          <w:rFonts w:ascii="Open Sans" w:hAnsi="Open Sans" w:cs="Open Sans"/>
        </w:rPr>
        <w:t>Review:</w:t>
      </w:r>
      <w:r w:rsidR="00A43D46"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r w:rsidR="00A43D46" w:rsidRPr="00464075">
        <w:rPr>
          <w:rFonts w:ascii="Open Sans" w:hAnsi="Open Sans" w:cs="Open Sans"/>
        </w:rPr>
        <w:t xml:space="preserve">MONTH YEAR </w:t>
      </w:r>
    </w:p>
    <w:p w14:paraId="044E5346" w14:textId="77777777" w:rsidR="001968CD" w:rsidRPr="00464075" w:rsidRDefault="001968CD" w:rsidP="001968CD">
      <w:pPr>
        <w:pBdr>
          <w:bottom w:val="single" w:sz="6" w:space="1" w:color="auto"/>
        </w:pBdr>
        <w:rPr>
          <w:rFonts w:ascii="Open Sans" w:hAnsi="Open Sans" w:cs="Open Sans"/>
          <w:b/>
        </w:rPr>
      </w:pPr>
    </w:p>
    <w:p w14:paraId="7C904CDC" w14:textId="77777777" w:rsidR="00C822CC" w:rsidRDefault="00457C8E" w:rsidP="00C822CC">
      <w:pPr>
        <w:pStyle w:val="ListParagraph"/>
        <w:numPr>
          <w:ilvl w:val="0"/>
          <w:numId w:val="19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bookmarkStart w:id="2" w:name="_Hlk152756891"/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Do not remove/rename any field</w:t>
      </w:r>
    </w:p>
    <w:p w14:paraId="0D1C54FE" w14:textId="3C6EAA84" w:rsidR="00415D31" w:rsidRPr="00C822CC" w:rsidRDefault="00415D31" w:rsidP="00C822CC">
      <w:pPr>
        <w:pStyle w:val="ListParagraph"/>
        <w:numPr>
          <w:ilvl w:val="0"/>
          <w:numId w:val="19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Format convention applied to the whole document</w:t>
      </w:r>
      <w:r w:rsidR="00B666C6" w:rsidRPr="00C822CC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:</w:t>
      </w:r>
    </w:p>
    <w:p w14:paraId="520C1BEF" w14:textId="020D9D8B" w:rsidR="00C822CC" w:rsidRPr="00C822CC" w:rsidRDefault="00C822CC" w:rsidP="00C822CC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Page Margins: 1.5 (top), 1,1,1.</w:t>
      </w:r>
    </w:p>
    <w:p w14:paraId="12F55311" w14:textId="77777777" w:rsidR="00415D31" w:rsidRPr="001C0AF7" w:rsidRDefault="00415D31" w:rsidP="00415D31">
      <w:pPr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Font - Open Sans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11;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</w:t>
      </w:r>
    </w:p>
    <w:p w14:paraId="68806EE4" w14:textId="5F61A19B" w:rsidR="00415D31" w:rsidRPr="001C0AF7" w:rsidRDefault="00415D31" w:rsidP="00415D31">
      <w:pPr>
        <w:ind w:right="-90"/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Spacing: general text spacing –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1.15;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</w:t>
      </w:r>
    </w:p>
    <w:p w14:paraId="6A48F0F7" w14:textId="143026B6" w:rsidR="00415D31" w:rsidRPr="001C0AF7" w:rsidRDefault="00415D31" w:rsidP="00415D31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Subsections: use numbered list such as 1.1, 1.2,</w:t>
      </w:r>
      <w:r w:rsid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 etc.</w:t>
      </w:r>
    </w:p>
    <w:p w14:paraId="5BF2AA78" w14:textId="43F3A36C" w:rsidR="001968CD" w:rsidRDefault="00415D31" w:rsidP="001968CD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Lists: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</w:rPr>
        <w:t xml:space="preserve">don’t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  <w:lang w:val="en-CA"/>
        </w:rPr>
        <w:t>use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semi-colons after each item,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“and” before last item, and do not end with punctuation.</w:t>
      </w:r>
    </w:p>
    <w:bookmarkEnd w:id="2"/>
    <w:p w14:paraId="2EE12512" w14:textId="77777777" w:rsidR="00C822CC" w:rsidRPr="001C0AF7" w:rsidRDefault="00C822CC" w:rsidP="001968CD">
      <w:pPr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</w:p>
    <w:p w14:paraId="59E79377" w14:textId="229D8A0E" w:rsidR="00C822CC" w:rsidRPr="00C822CC" w:rsidRDefault="001968CD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464075">
        <w:rPr>
          <w:rFonts w:ascii="Open Sans" w:hAnsi="Open Sans" w:cs="Open Sans"/>
          <w:b/>
          <w:szCs w:val="22"/>
        </w:rPr>
        <w:t xml:space="preserve">Purpose </w:t>
      </w:r>
      <w:r w:rsidR="004E46DD" w:rsidRPr="00464075">
        <w:rPr>
          <w:rFonts w:ascii="Open Sans" w:hAnsi="Open Sans" w:cs="Open Sans"/>
          <w:b/>
          <w:szCs w:val="22"/>
        </w:rPr>
        <w:t>and Background</w:t>
      </w:r>
    </w:p>
    <w:p w14:paraId="2DCC008B" w14:textId="24E7B861" w:rsidR="0067551C" w:rsidRDefault="003E1633" w:rsidP="0067551C">
      <w:pPr>
        <w:spacing w:after="30" w:line="276" w:lineRule="auto"/>
        <w:rPr>
          <w:rFonts w:ascii="Open Sans" w:hAnsi="Open Sans" w:cs="Open Sans"/>
          <w:szCs w:val="22"/>
          <w:lang w:val="en-CA"/>
        </w:rPr>
      </w:pPr>
      <w:r w:rsidRPr="00464075">
        <w:rPr>
          <w:rFonts w:ascii="Open Sans" w:hAnsi="Open Sans" w:cs="Open Sans"/>
          <w:szCs w:val="22"/>
          <w:lang w:val="en-CA"/>
        </w:rPr>
        <w:t>Type here.</w:t>
      </w:r>
    </w:p>
    <w:p w14:paraId="19CA3D86" w14:textId="7EA6F520" w:rsidR="00C822CC" w:rsidRDefault="0067551C" w:rsidP="0067551C">
      <w:pPr>
        <w:spacing w:after="30" w:line="276" w:lineRule="auto"/>
        <w:rPr>
          <w:rFonts w:ascii="Open Sans" w:hAnsi="Open Sans" w:cs="Open Sans"/>
          <w:szCs w:val="22"/>
          <w:lang w:val="en-CA"/>
        </w:rPr>
      </w:pPr>
      <w:r w:rsidRPr="0067551C">
        <w:rPr>
          <w:rFonts w:ascii="Open Sans" w:hAnsi="Open Sans" w:cs="Open Sans"/>
          <w:szCs w:val="22"/>
          <w:lang w:val="en-CA"/>
        </w:rPr>
        <w:t>Type here.</w:t>
      </w:r>
    </w:p>
    <w:p w14:paraId="0B7B31B1" w14:textId="77777777" w:rsidR="00837318" w:rsidRDefault="00837318" w:rsidP="0067551C">
      <w:pPr>
        <w:spacing w:after="30" w:line="276" w:lineRule="auto"/>
        <w:rPr>
          <w:rFonts w:ascii="Open Sans" w:hAnsi="Open Sans" w:cs="Open Sans"/>
          <w:szCs w:val="22"/>
          <w:lang w:val="en-CA"/>
        </w:rPr>
      </w:pPr>
    </w:p>
    <w:p w14:paraId="6BF0D4A3" w14:textId="102E0BCD" w:rsidR="00C822CC" w:rsidRDefault="00837318" w:rsidP="00837318">
      <w:pPr>
        <w:tabs>
          <w:tab w:val="left" w:pos="1170"/>
        </w:tabs>
        <w:spacing w:after="30" w:line="276" w:lineRule="auto"/>
        <w:rPr>
          <w:rFonts w:ascii="Open Sans" w:hAnsi="Open Sans" w:cs="Open Sans"/>
          <w:szCs w:val="22"/>
          <w:lang w:val="en-CA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At the highest level what will the procedures achieve.</w:t>
      </w:r>
      <w:r>
        <w:rPr>
          <w:rFonts w:ascii="Open Sans" w:hAnsi="Open Sans" w:cs="Open Sans"/>
          <w:szCs w:val="22"/>
          <w:lang w:val="en-CA"/>
        </w:rPr>
        <w:tab/>
      </w:r>
    </w:p>
    <w:p w14:paraId="05F45710" w14:textId="77777777" w:rsidR="00837318" w:rsidRPr="00464075" w:rsidRDefault="00837318" w:rsidP="00837318">
      <w:pPr>
        <w:tabs>
          <w:tab w:val="left" w:pos="1170"/>
        </w:tabs>
        <w:spacing w:after="30" w:line="276" w:lineRule="auto"/>
        <w:rPr>
          <w:rFonts w:ascii="Open Sans" w:hAnsi="Open Sans" w:cs="Open Sans"/>
          <w:szCs w:val="22"/>
          <w:lang w:val="en-CA"/>
        </w:rPr>
      </w:pPr>
    </w:p>
    <w:p w14:paraId="6ADA5B24" w14:textId="77777777" w:rsidR="000A366A" w:rsidRPr="00503EAC" w:rsidRDefault="000A366A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503EAC">
        <w:rPr>
          <w:rFonts w:ascii="Open Sans" w:hAnsi="Open Sans" w:cs="Open Sans"/>
          <w:b/>
          <w:szCs w:val="22"/>
        </w:rPr>
        <w:t>Guiding Principles</w:t>
      </w:r>
    </w:p>
    <w:p w14:paraId="19ADDFD0" w14:textId="7D91D8B4" w:rsidR="00C822CC" w:rsidRDefault="000A366A" w:rsidP="000A366A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bookmarkStart w:id="3" w:name="_Hlk141868694"/>
      <w:r w:rsidRPr="000A250D">
        <w:rPr>
          <w:rFonts w:ascii="Open Sans" w:hAnsi="Open Sans" w:cs="Open Sans"/>
          <w:szCs w:val="22"/>
          <w:lang w:val="en-CA"/>
        </w:rPr>
        <w:t>Type here.</w:t>
      </w:r>
    </w:p>
    <w:bookmarkEnd w:id="3"/>
    <w:p w14:paraId="4890FF70" w14:textId="485C481E" w:rsidR="000A366A" w:rsidRDefault="000A366A" w:rsidP="000A366A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r w:rsidRPr="000A250D">
        <w:rPr>
          <w:rFonts w:ascii="Open Sans" w:hAnsi="Open Sans" w:cs="Open Sans"/>
          <w:szCs w:val="22"/>
          <w:lang w:val="en-CA"/>
        </w:rPr>
        <w:t>Type here</w:t>
      </w:r>
      <w:r>
        <w:rPr>
          <w:rFonts w:ascii="Open Sans" w:hAnsi="Open Sans" w:cs="Open Sans"/>
          <w:szCs w:val="22"/>
          <w:lang w:val="en-CA"/>
        </w:rPr>
        <w:t>.</w:t>
      </w:r>
    </w:p>
    <w:p w14:paraId="540D87F7" w14:textId="77777777" w:rsidR="00C822CC" w:rsidRDefault="00C822CC" w:rsidP="000A366A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</w:p>
    <w:p w14:paraId="3687852B" w14:textId="1694CC1A" w:rsidR="00837318" w:rsidRDefault="00837318" w:rsidP="00837318">
      <w:pPr>
        <w:tabs>
          <w:tab w:val="left" w:pos="3020"/>
        </w:tabs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  <w:lang w:val="en-CA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This headline is suggested but drafters could add additional, different </w:t>
      </w:r>
      <w:proofErr w:type="gramStart"/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headlines </w:t>
      </w:r>
      <w:r>
        <w:rPr>
          <w:rFonts w:ascii="Open Sans" w:hAnsi="Open Sans" w:cs="Open Sans"/>
          <w:i/>
          <w:iCs/>
          <w:color w:val="C00000"/>
          <w:sz w:val="20"/>
          <w:szCs w:val="20"/>
        </w:rPr>
        <w:t>in</w:t>
      </w:r>
      <w:proofErr w:type="gramEnd"/>
      <w:r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</w:t>
      </w: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here. The purpose of this section is to set out at the highest level “what” the p</w:t>
      </w:r>
      <w:r>
        <w:rPr>
          <w:rFonts w:ascii="Open Sans" w:hAnsi="Open Sans" w:cs="Open Sans"/>
          <w:i/>
          <w:iCs/>
          <w:color w:val="C00000"/>
          <w:sz w:val="20"/>
          <w:szCs w:val="20"/>
        </w:rPr>
        <w:t>rocedures</w:t>
      </w: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establish. </w:t>
      </w:r>
    </w:p>
    <w:p w14:paraId="5AF94F84" w14:textId="77777777" w:rsidR="00837318" w:rsidRPr="000A366A" w:rsidRDefault="00837318" w:rsidP="000A366A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</w:p>
    <w:p w14:paraId="30367B4A" w14:textId="559B7980" w:rsidR="0067551C" w:rsidRPr="00CE1D74" w:rsidRDefault="0067551C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Definitions</w:t>
      </w:r>
    </w:p>
    <w:p w14:paraId="3524892C" w14:textId="40892235" w:rsidR="0067551C" w:rsidRPr="001F4F00" w:rsidRDefault="0067551C" w:rsidP="00C822CC">
      <w:pPr>
        <w:pStyle w:val="ListParagraph"/>
        <w:numPr>
          <w:ilvl w:val="0"/>
          <w:numId w:val="6"/>
        </w:numPr>
        <w:spacing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D0547C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55AF204E" w14:textId="4C38C169" w:rsidR="0067551C" w:rsidRPr="00CE1D74" w:rsidRDefault="0067551C" w:rsidP="00C822CC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D0547C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3A774530" w14:textId="74069974" w:rsidR="0067551C" w:rsidRDefault="0067551C" w:rsidP="00C822CC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D0547C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0FD138AB" w14:textId="77777777" w:rsidR="00837318" w:rsidRDefault="00837318" w:rsidP="00837318">
      <w:pPr>
        <w:pStyle w:val="ListParagraph"/>
        <w:spacing w:before="120" w:line="276" w:lineRule="auto"/>
        <w:ind w:left="360"/>
        <w:contextualSpacing w:val="0"/>
        <w:rPr>
          <w:rFonts w:ascii="Open Sans" w:hAnsi="Open Sans" w:cs="Open Sans"/>
          <w:szCs w:val="22"/>
          <w:lang w:val="en-CA"/>
        </w:rPr>
      </w:pPr>
    </w:p>
    <w:p w14:paraId="30C18D33" w14:textId="33C40E98" w:rsidR="00837318" w:rsidRDefault="00837318" w:rsidP="00837318">
      <w:pPr>
        <w:tabs>
          <w:tab w:val="left" w:pos="3020"/>
        </w:tabs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  <w:lang w:val="en-CA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If there </w:t>
      </w:r>
      <w:r>
        <w:rPr>
          <w:rFonts w:ascii="Open Sans" w:hAnsi="Open Sans" w:cs="Open Sans"/>
          <w:i/>
          <w:iCs/>
          <w:color w:val="C00000"/>
          <w:sz w:val="20"/>
          <w:szCs w:val="20"/>
        </w:rPr>
        <w:t>is an associated policy</w:t>
      </w: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,</w:t>
      </w:r>
      <w:r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please ensure the definitions are aligned.</w:t>
      </w:r>
    </w:p>
    <w:p w14:paraId="3617A0C9" w14:textId="77777777" w:rsidR="00837318" w:rsidRPr="00837318" w:rsidRDefault="00837318" w:rsidP="00837318">
      <w:pPr>
        <w:tabs>
          <w:tab w:val="left" w:pos="3020"/>
        </w:tabs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  <w:lang w:val="en-CA"/>
        </w:rPr>
      </w:pPr>
    </w:p>
    <w:p w14:paraId="55A177AE" w14:textId="50D932A9" w:rsidR="00C822CC" w:rsidRPr="00C822CC" w:rsidRDefault="00542233" w:rsidP="00C822CC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hanging="720"/>
        <w:contextualSpacing w:val="0"/>
        <w:rPr>
          <w:rFonts w:ascii="Open Sans" w:hAnsi="Open Sans" w:cs="Open Sans"/>
          <w:szCs w:val="22"/>
          <w:lang w:val="en-CA"/>
        </w:rPr>
      </w:pPr>
      <w:r w:rsidRPr="00DD62E3">
        <w:rPr>
          <w:rFonts w:ascii="Open Sans" w:hAnsi="Open Sans" w:cs="Open Sans"/>
          <w:b/>
          <w:szCs w:val="22"/>
        </w:rPr>
        <w:t>Procedures</w:t>
      </w:r>
    </w:p>
    <w:p w14:paraId="3CE31953" w14:textId="1C425A0D" w:rsidR="0007430A" w:rsidRPr="00464075" w:rsidRDefault="0007430A" w:rsidP="00D0547C">
      <w:pPr>
        <w:pStyle w:val="ListParagraph"/>
        <w:spacing w:after="200"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bookmarkStart w:id="4" w:name="_Hlk141875170"/>
      <w:r w:rsidRPr="00464075">
        <w:rPr>
          <w:rFonts w:ascii="Open Sans" w:hAnsi="Open Sans" w:cs="Open Sans"/>
          <w:szCs w:val="22"/>
          <w:lang w:val="en-CA"/>
        </w:rPr>
        <w:t xml:space="preserve">Type </w:t>
      </w:r>
      <w:r w:rsidR="00542233" w:rsidRPr="00464075">
        <w:rPr>
          <w:rFonts w:ascii="Open Sans" w:hAnsi="Open Sans" w:cs="Open Sans"/>
          <w:szCs w:val="22"/>
          <w:lang w:val="en-CA"/>
        </w:rPr>
        <w:t>here</w:t>
      </w:r>
      <w:r w:rsidRPr="00464075">
        <w:rPr>
          <w:rFonts w:ascii="Open Sans" w:hAnsi="Open Sans" w:cs="Open Sans"/>
          <w:szCs w:val="22"/>
          <w:lang w:val="en-CA"/>
        </w:rPr>
        <w:t>.</w:t>
      </w:r>
    </w:p>
    <w:p w14:paraId="5083D2AC" w14:textId="0EC5ABF5" w:rsidR="00C822CC" w:rsidRPr="00C822CC" w:rsidRDefault="0067551C" w:rsidP="00C822CC">
      <w:pPr>
        <w:pStyle w:val="ListParagraph"/>
        <w:numPr>
          <w:ilvl w:val="1"/>
          <w:numId w:val="18"/>
        </w:numPr>
        <w:spacing w:afterLines="23" w:after="55" w:line="276" w:lineRule="auto"/>
        <w:rPr>
          <w:rFonts w:ascii="Open Sans" w:hAnsi="Open Sans" w:cs="Open Sans"/>
          <w:szCs w:val="22"/>
          <w:lang w:val="en-CA"/>
        </w:rPr>
      </w:pPr>
      <w:bookmarkStart w:id="5" w:name="_Hlk141873994"/>
      <w:bookmarkEnd w:id="4"/>
      <w:r w:rsidRPr="001C0AF7">
        <w:rPr>
          <w:rFonts w:ascii="Open Sans" w:hAnsi="Open Sans" w:cs="Open Sans"/>
          <w:szCs w:val="22"/>
          <w:lang w:val="en-CA"/>
        </w:rPr>
        <w:t xml:space="preserve">For subsections, </w:t>
      </w:r>
      <w:r w:rsidR="001C0AF7" w:rsidRPr="001C0AF7">
        <w:rPr>
          <w:rFonts w:ascii="Open Sans" w:hAnsi="Open Sans" w:cs="Open Sans"/>
          <w:szCs w:val="22"/>
          <w:lang w:val="en-CA"/>
        </w:rPr>
        <w:t>type here</w:t>
      </w:r>
      <w:bookmarkStart w:id="6" w:name="_Hlk141875005"/>
    </w:p>
    <w:p w14:paraId="2DDB8FC0" w14:textId="24DFBB71" w:rsidR="00DD62E3" w:rsidRDefault="001C0AF7" w:rsidP="001C0AF7">
      <w:pPr>
        <w:pStyle w:val="ListParagraph"/>
        <w:numPr>
          <w:ilvl w:val="1"/>
          <w:numId w:val="18"/>
        </w:numPr>
        <w:spacing w:afterLines="23" w:after="55" w:line="276" w:lineRule="auto"/>
        <w:rPr>
          <w:rFonts w:ascii="Open Sans" w:hAnsi="Open Sans" w:cs="Open Sans"/>
          <w:szCs w:val="22"/>
          <w:lang w:val="en-CA"/>
        </w:rPr>
      </w:pPr>
      <w:r w:rsidRPr="001C0AF7">
        <w:rPr>
          <w:rFonts w:ascii="Open Sans" w:hAnsi="Open Sans" w:cs="Open Sans"/>
          <w:szCs w:val="22"/>
          <w:lang w:val="en-CA"/>
        </w:rPr>
        <w:t>F</w:t>
      </w:r>
      <w:r w:rsidR="00A9071A" w:rsidRPr="001C0AF7">
        <w:rPr>
          <w:rFonts w:ascii="Open Sans" w:hAnsi="Open Sans" w:cs="Open Sans"/>
          <w:szCs w:val="22"/>
          <w:lang w:val="en-CA"/>
        </w:rPr>
        <w:t xml:space="preserve">or subsections, </w:t>
      </w:r>
      <w:r w:rsidRPr="001C0AF7">
        <w:rPr>
          <w:rFonts w:ascii="Open Sans" w:hAnsi="Open Sans" w:cs="Open Sans"/>
          <w:szCs w:val="22"/>
          <w:lang w:val="en-CA"/>
        </w:rPr>
        <w:t>type here</w:t>
      </w:r>
      <w:r w:rsidR="00A9071A" w:rsidRPr="001C0AF7">
        <w:rPr>
          <w:rFonts w:ascii="Open Sans" w:hAnsi="Open Sans" w:cs="Open Sans"/>
          <w:szCs w:val="22"/>
          <w:lang w:val="en-CA"/>
        </w:rPr>
        <w:t xml:space="preserve"> </w:t>
      </w:r>
      <w:bookmarkEnd w:id="6"/>
    </w:p>
    <w:p w14:paraId="0082DEE4" w14:textId="77777777" w:rsidR="00112A43" w:rsidRPr="001C0AF7" w:rsidRDefault="00112A43" w:rsidP="00112A43">
      <w:pPr>
        <w:pStyle w:val="ListParagraph"/>
        <w:spacing w:afterLines="23" w:after="55" w:line="276" w:lineRule="auto"/>
        <w:rPr>
          <w:rFonts w:ascii="Open Sans" w:hAnsi="Open Sans" w:cs="Open Sans"/>
          <w:szCs w:val="22"/>
          <w:lang w:val="en-CA"/>
        </w:rPr>
      </w:pPr>
    </w:p>
    <w:bookmarkEnd w:id="5"/>
    <w:p w14:paraId="34D009CE" w14:textId="26123D4F" w:rsidR="00866468" w:rsidRPr="00DD62E3" w:rsidRDefault="00866468" w:rsidP="00C822CC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b/>
          <w:szCs w:val="22"/>
        </w:rPr>
      </w:pPr>
      <w:r w:rsidRPr="00DD62E3">
        <w:rPr>
          <w:rFonts w:ascii="Open Sans" w:hAnsi="Open Sans" w:cs="Open Sans"/>
          <w:b/>
          <w:szCs w:val="22"/>
        </w:rPr>
        <w:t>Exceptions to the Procedures</w:t>
      </w:r>
    </w:p>
    <w:p w14:paraId="55E2CE6E" w14:textId="2684592E" w:rsidR="00D0547C" w:rsidRDefault="00D0547C" w:rsidP="00DD62E3">
      <w:pPr>
        <w:pStyle w:val="ListParagraph"/>
        <w:spacing w:after="23"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r w:rsidRPr="00464075">
        <w:rPr>
          <w:rFonts w:ascii="Open Sans" w:hAnsi="Open Sans" w:cs="Open Sans"/>
          <w:szCs w:val="22"/>
          <w:lang w:val="en-CA"/>
        </w:rPr>
        <w:t>Type here.</w:t>
      </w:r>
    </w:p>
    <w:p w14:paraId="4CD8180F" w14:textId="43750402" w:rsidR="00D0547C" w:rsidRDefault="00FD3A6B" w:rsidP="00DD62E3">
      <w:pPr>
        <w:pStyle w:val="ListParagraph"/>
        <w:spacing w:after="23" w:line="276" w:lineRule="auto"/>
        <w:ind w:left="0"/>
        <w:contextualSpacing w:val="0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  <w:lang w:val="en-CA"/>
        </w:rPr>
        <w:t>If none, type “</w:t>
      </w:r>
      <w:r w:rsidRPr="00FD3A6B">
        <w:rPr>
          <w:rFonts w:ascii="Open Sans" w:hAnsi="Open Sans" w:cs="Open Sans"/>
          <w:szCs w:val="22"/>
        </w:rPr>
        <w:t>There are no foreseen exceptions to these procedures</w:t>
      </w:r>
      <w:r>
        <w:rPr>
          <w:rFonts w:ascii="Open Sans" w:hAnsi="Open Sans" w:cs="Open Sans"/>
          <w:szCs w:val="22"/>
        </w:rPr>
        <w:t>”.</w:t>
      </w:r>
    </w:p>
    <w:p w14:paraId="7F83FC17" w14:textId="77777777" w:rsidR="00C822CC" w:rsidRPr="00D0547C" w:rsidRDefault="00C822CC" w:rsidP="00DD62E3">
      <w:pPr>
        <w:pStyle w:val="ListParagraph"/>
        <w:spacing w:after="23"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</w:p>
    <w:p w14:paraId="21406A81" w14:textId="77777777" w:rsidR="001C5B61" w:rsidRPr="00464075" w:rsidRDefault="001C5B61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</w:rPr>
      </w:pPr>
      <w:r w:rsidRPr="00464075">
        <w:rPr>
          <w:rFonts w:ascii="Open Sans" w:hAnsi="Open Sans" w:cs="Open Sans"/>
          <w:b/>
        </w:rPr>
        <w:t>Problem Solving</w:t>
      </w:r>
    </w:p>
    <w:p w14:paraId="32667FC5" w14:textId="34BFC638" w:rsidR="001C5B61" w:rsidRPr="00464075" w:rsidRDefault="001C5B61" w:rsidP="00DD62E3">
      <w:pPr>
        <w:spacing w:after="23"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Any questions arising out of the content or communication of this policy or disputes arising from a decision made as a result of applying this policy should be first reported to </w:t>
      </w:r>
      <w:r w:rsidR="00B666C6">
        <w:rPr>
          <w:rFonts w:ascii="Open Sans" w:hAnsi="Open Sans" w:cs="Open Sans"/>
        </w:rPr>
        <w:t xml:space="preserve">the Executive Lead </w:t>
      </w:r>
      <w:r w:rsidRPr="00464075">
        <w:rPr>
          <w:rFonts w:ascii="Open Sans" w:hAnsi="Open Sans" w:cs="Open Sans"/>
        </w:rPr>
        <w:t xml:space="preserve">who will endeavor to find a resolution with all stakeholders. Failing such a resolution, the matter should be reported to the </w:t>
      </w:r>
      <w:r w:rsidR="00B666C6">
        <w:rPr>
          <w:rFonts w:ascii="Open Sans" w:hAnsi="Open Sans" w:cs="Open Sans"/>
        </w:rPr>
        <w:t>University Secretariat.</w:t>
      </w:r>
    </w:p>
    <w:p w14:paraId="4D31D0E9" w14:textId="300A1410" w:rsidR="004E5C0E" w:rsidRDefault="004E5C0E" w:rsidP="00DD62E3">
      <w:pPr>
        <w:spacing w:after="23" w:line="276" w:lineRule="auto"/>
        <w:rPr>
          <w:rFonts w:ascii="Open Sans" w:hAnsi="Open Sans" w:cs="Open Sans"/>
          <w:szCs w:val="22"/>
        </w:rPr>
      </w:pPr>
      <w:r w:rsidRPr="00464075">
        <w:rPr>
          <w:rFonts w:ascii="Open Sans" w:hAnsi="Open Sans" w:cs="Open Sans"/>
          <w:szCs w:val="22"/>
        </w:rPr>
        <w:t>[</w:t>
      </w:r>
      <w:r w:rsidRPr="00C822CC">
        <w:rPr>
          <w:rFonts w:ascii="Open Sans" w:hAnsi="Open Sans" w:cs="Open Sans"/>
          <w:i/>
          <w:iCs/>
          <w:szCs w:val="22"/>
        </w:rPr>
        <w:t>include any other problem-solving language here</w:t>
      </w:r>
      <w:r w:rsidRPr="00464075">
        <w:rPr>
          <w:rFonts w:ascii="Open Sans" w:hAnsi="Open Sans" w:cs="Open Sans"/>
          <w:szCs w:val="22"/>
        </w:rPr>
        <w:t>]</w:t>
      </w:r>
    </w:p>
    <w:p w14:paraId="0D87E662" w14:textId="77777777" w:rsidR="00C822CC" w:rsidRPr="00464075" w:rsidRDefault="00C822CC" w:rsidP="00DD62E3">
      <w:pPr>
        <w:spacing w:after="23" w:line="276" w:lineRule="auto"/>
        <w:rPr>
          <w:rFonts w:ascii="Open Sans" w:hAnsi="Open Sans" w:cs="Open Sans"/>
          <w:szCs w:val="22"/>
        </w:rPr>
      </w:pPr>
    </w:p>
    <w:p w14:paraId="22B6578C" w14:textId="77777777" w:rsidR="001968CD" w:rsidRPr="00464075" w:rsidRDefault="001968CD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</w:rPr>
      </w:pPr>
      <w:r w:rsidRPr="00464075">
        <w:rPr>
          <w:rFonts w:ascii="Open Sans" w:hAnsi="Open Sans" w:cs="Open Sans"/>
          <w:b/>
        </w:rPr>
        <w:t>Document History</w:t>
      </w:r>
    </w:p>
    <w:p w14:paraId="48496356" w14:textId="429FAA14" w:rsidR="001968CD" w:rsidRDefault="001968CD" w:rsidP="00C822CC">
      <w:pPr>
        <w:tabs>
          <w:tab w:val="left" w:pos="9180"/>
        </w:tabs>
        <w:spacing w:after="240"/>
        <w:ind w:right="-180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Include all updates here, including </w:t>
      </w:r>
      <w:r w:rsidR="00B666C6">
        <w:rPr>
          <w:rFonts w:ascii="Open Sans" w:hAnsi="Open Sans" w:cs="Open Sans"/>
        </w:rPr>
        <w:t>non-substantive</w:t>
      </w:r>
      <w:r w:rsidRPr="00B666C6">
        <w:rPr>
          <w:rFonts w:ascii="Open Sans" w:hAnsi="Open Sans" w:cs="Open Sans"/>
        </w:rPr>
        <w:t xml:space="preserve"> changes, beginning</w:t>
      </w:r>
      <w:r w:rsidRPr="00464075">
        <w:rPr>
          <w:rFonts w:ascii="Open Sans" w:hAnsi="Open Sans" w:cs="Open Sans"/>
        </w:rPr>
        <w:t xml:space="preserve"> with formal approval. 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482"/>
        <w:gridCol w:w="6788"/>
      </w:tblGrid>
      <w:tr w:rsidR="00B136D1" w:rsidRPr="00CE1D74" w14:paraId="6FEF154B" w14:textId="77777777" w:rsidTr="009B18A7">
        <w:tc>
          <w:tcPr>
            <w:tcW w:w="2482" w:type="dxa"/>
            <w:shd w:val="clear" w:color="auto" w:fill="D9D9D9" w:themeFill="background1" w:themeFillShade="D9"/>
          </w:tcPr>
          <w:p w14:paraId="08C61F94" w14:textId="32FD6DBA" w:rsidR="00B136D1" w:rsidRPr="00CE1D74" w:rsidRDefault="00B136D1" w:rsidP="009B18A7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Date</w:t>
            </w:r>
            <w:r w:rsidRPr="00B666C6"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="00B666C6" w:rsidRPr="00B666C6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Pr="00B666C6">
              <w:rPr>
                <w:rFonts w:ascii="Open Sans" w:hAnsi="Open Sans" w:cs="Open Sans"/>
                <w:iCs/>
                <w:sz w:val="20"/>
                <w:szCs w:val="20"/>
              </w:rPr>
              <w:t xml:space="preserve">Month </w:t>
            </w:r>
            <w:r w:rsidR="00B666C6">
              <w:rPr>
                <w:rFonts w:ascii="Open Sans" w:hAnsi="Open Sans" w:cs="Open Sans"/>
                <w:sz w:val="20"/>
                <w:szCs w:val="20"/>
              </w:rPr>
              <w:t>DD, YYYY)</w:t>
            </w:r>
          </w:p>
        </w:tc>
        <w:tc>
          <w:tcPr>
            <w:tcW w:w="6788" w:type="dxa"/>
            <w:shd w:val="clear" w:color="auto" w:fill="D9D9D9" w:themeFill="background1" w:themeFillShade="D9"/>
          </w:tcPr>
          <w:p w14:paraId="33B633D4" w14:textId="77777777" w:rsidR="00B136D1" w:rsidRPr="001F4F00" w:rsidRDefault="00B136D1" w:rsidP="009B18A7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Update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 xml:space="preserve"> (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Approver: change)</w:t>
            </w:r>
          </w:p>
        </w:tc>
      </w:tr>
      <w:tr w:rsidR="00B136D1" w:rsidRPr="00CE1D74" w14:paraId="7A0EB3EF" w14:textId="77777777" w:rsidTr="009B18A7">
        <w:tc>
          <w:tcPr>
            <w:tcW w:w="2482" w:type="dxa"/>
          </w:tcPr>
          <w:p w14:paraId="4210D0D0" w14:textId="77777777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88" w:type="dxa"/>
          </w:tcPr>
          <w:p w14:paraId="1A278B10" w14:textId="78758776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sz w:val="20"/>
                <w:szCs w:val="20"/>
              </w:rPr>
              <w:t xml:space="preserve">Approved by </w:t>
            </w:r>
          </w:p>
        </w:tc>
      </w:tr>
      <w:tr w:rsidR="00B136D1" w:rsidRPr="00CE1D74" w14:paraId="5D707FBC" w14:textId="77777777" w:rsidTr="009B18A7">
        <w:tc>
          <w:tcPr>
            <w:tcW w:w="2482" w:type="dxa"/>
          </w:tcPr>
          <w:p w14:paraId="2119D0D6" w14:textId="77777777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88" w:type="dxa"/>
          </w:tcPr>
          <w:p w14:paraId="766D62B4" w14:textId="77777777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DB8DF33" w14:textId="77777777" w:rsidR="00B136D1" w:rsidRDefault="00B136D1" w:rsidP="00FF27E2">
      <w:pPr>
        <w:spacing w:line="276" w:lineRule="auto"/>
        <w:rPr>
          <w:rFonts w:ascii="Open Sans" w:hAnsi="Open Sans" w:cs="Open Sans"/>
        </w:rPr>
      </w:pPr>
    </w:p>
    <w:p w14:paraId="2B4DBB66" w14:textId="77777777" w:rsidR="00B136D1" w:rsidRPr="00464075" w:rsidRDefault="00B136D1" w:rsidP="00FF27E2">
      <w:pPr>
        <w:spacing w:line="276" w:lineRule="auto"/>
        <w:rPr>
          <w:rFonts w:ascii="Open Sans" w:hAnsi="Open Sans" w:cs="Open Sans"/>
        </w:rPr>
      </w:pPr>
    </w:p>
    <w:p w14:paraId="3B1E8E63" w14:textId="77777777" w:rsidR="00DE5A5F" w:rsidRPr="00464075" w:rsidRDefault="00DE5A5F" w:rsidP="001968CD">
      <w:pPr>
        <w:rPr>
          <w:rFonts w:ascii="Open Sans" w:hAnsi="Open Sans" w:cs="Open Sans"/>
        </w:rPr>
      </w:pPr>
    </w:p>
    <w:p w14:paraId="172D135F" w14:textId="77777777" w:rsidR="001968CD" w:rsidRPr="00464075" w:rsidRDefault="001968CD" w:rsidP="003D2B79">
      <w:pPr>
        <w:rPr>
          <w:rFonts w:ascii="Open Sans" w:hAnsi="Open Sans" w:cs="Open Sans"/>
          <w:b/>
        </w:rPr>
      </w:pPr>
    </w:p>
    <w:sectPr w:rsidR="001968CD" w:rsidRPr="00464075" w:rsidSect="00B666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16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24A4" w14:textId="77777777" w:rsidR="00F306ED" w:rsidRDefault="00F306ED" w:rsidP="006A744E">
      <w:r>
        <w:separator/>
      </w:r>
    </w:p>
  </w:endnote>
  <w:endnote w:type="continuationSeparator" w:id="0">
    <w:p w14:paraId="78FACC2E" w14:textId="77777777" w:rsidR="00F306ED" w:rsidRDefault="00F306ED" w:rsidP="006A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3995" w14:textId="77777777" w:rsidR="00373922" w:rsidRDefault="00373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A126" w14:textId="27B5BDCF" w:rsidR="00112A43" w:rsidRDefault="00112A43" w:rsidP="00373922">
    <w:pPr>
      <w:pStyle w:val="Footer"/>
      <w:spacing w:before="360"/>
      <w:ind w:hanging="360"/>
      <w:rPr>
        <w:rFonts w:ascii="Open Sans" w:hAnsi="Open Sans" w:cs="Open Sans"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>P</w:t>
    </w:r>
    <w:r w:rsidR="000A5ACB">
      <w:rPr>
        <w:rFonts w:ascii="Open Sans" w:hAnsi="Open Sans" w:cs="Open Sans"/>
        <w:sz w:val="18"/>
        <w:szCs w:val="18"/>
      </w:rPr>
      <w:t>rocedures</w:t>
    </w:r>
    <w:r w:rsidRPr="00092F01">
      <w:rPr>
        <w:rFonts w:ascii="Open Sans" w:hAnsi="Open Sans" w:cs="Open Sans"/>
        <w:sz w:val="18"/>
        <w:szCs w:val="18"/>
      </w:rPr>
      <w:t xml:space="preserve"> Code and Name</w:t>
    </w:r>
    <w:sdt>
      <w:sdtPr>
        <w:rPr>
          <w:rFonts w:ascii="Open Sans" w:hAnsi="Open Sans" w:cs="Open Sans"/>
          <w:sz w:val="18"/>
          <w:szCs w:val="18"/>
        </w:rPr>
        <w:id w:val="660271271"/>
        <w:docPartObj>
          <w:docPartGallery w:val="Page Numbers (Bottom of Page)"/>
          <w:docPartUnique/>
        </w:docPartObj>
      </w:sdtPr>
      <w:sdtContent>
        <w:sdt>
          <w:sdtPr>
            <w:rPr>
              <w:rFonts w:ascii="Open Sans" w:hAnsi="Open Sans" w:cs="Open Sans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092F0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</w:sdtContent>
        </w:sdt>
      </w:sdtContent>
    </w:sdt>
  </w:p>
  <w:p w14:paraId="19CC8A04" w14:textId="0A477B51" w:rsidR="006A744E" w:rsidRDefault="00112A43" w:rsidP="00373922">
    <w:pPr>
      <w:pStyle w:val="Footer"/>
      <w:ind w:hanging="360"/>
      <w:rPr>
        <w:rFonts w:ascii="Open Sans" w:hAnsi="Open Sans" w:cs="Open Sans"/>
        <w:b/>
        <w:bCs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 xml:space="preserve">Page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1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  <w:r w:rsidRPr="00092F01">
      <w:rPr>
        <w:rFonts w:ascii="Open Sans" w:hAnsi="Open Sans" w:cs="Open Sans"/>
        <w:sz w:val="18"/>
        <w:szCs w:val="18"/>
      </w:rPr>
      <w:t xml:space="preserve"> of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2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</w:p>
  <w:p w14:paraId="2A649CA0" w14:textId="77777777" w:rsidR="00112A43" w:rsidRPr="009F49A4" w:rsidRDefault="00112A43" w:rsidP="00112A43">
    <w:pPr>
      <w:pStyle w:val="Footer"/>
      <w:rPr>
        <w:rFonts w:ascii="Open Sans" w:hAnsi="Open Sans" w:cs="Open 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8CA7C" w14:textId="77777777" w:rsidR="00373922" w:rsidRDefault="00373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8C3EC" w14:textId="77777777" w:rsidR="00F306ED" w:rsidRDefault="00F306ED" w:rsidP="006A744E">
      <w:r>
        <w:separator/>
      </w:r>
    </w:p>
  </w:footnote>
  <w:footnote w:type="continuationSeparator" w:id="0">
    <w:p w14:paraId="5B152B40" w14:textId="77777777" w:rsidR="00F306ED" w:rsidRDefault="00F306ED" w:rsidP="006A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9149" w14:textId="77777777" w:rsidR="00373922" w:rsidRDefault="00373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98E2" w14:textId="77777777" w:rsidR="00A75D15" w:rsidRPr="00451741" w:rsidRDefault="00A75D15" w:rsidP="001E0261">
    <w:pPr>
      <w:pStyle w:val="NoSpacing"/>
      <w:jc w:val="right"/>
      <w:rPr>
        <w:rFonts w:ascii="Open Sans" w:hAnsi="Open Sans" w:cs="Open Sans"/>
        <w:b/>
        <w:sz w:val="18"/>
        <w:szCs w:val="14"/>
      </w:rPr>
    </w:pPr>
  </w:p>
  <w:p w14:paraId="7B21ADEA" w14:textId="6AC835D2" w:rsidR="001E0261" w:rsidRPr="00C34F82" w:rsidRDefault="009F49A4" w:rsidP="00F7211D">
    <w:pPr>
      <w:pStyle w:val="NoSpacing"/>
      <w:spacing w:before="120"/>
      <w:jc w:val="right"/>
      <w:rPr>
        <w:rFonts w:ascii="Open Sans" w:hAnsi="Open Sans" w:cs="Open Sans"/>
        <w:sz w:val="28"/>
      </w:rPr>
    </w:pPr>
    <w:r w:rsidRPr="002D1222">
      <w:rPr>
        <w:b/>
        <w:noProof/>
      </w:rPr>
      <w:drawing>
        <wp:anchor distT="0" distB="0" distL="114300" distR="114300" simplePos="0" relativeHeight="251657216" behindDoc="0" locked="0" layoutInCell="1" allowOverlap="1" wp14:anchorId="6860A95D" wp14:editId="3249EB22">
          <wp:simplePos x="0" y="0"/>
          <wp:positionH relativeFrom="margin">
            <wp:posOffset>0</wp:posOffset>
          </wp:positionH>
          <wp:positionV relativeFrom="margin">
            <wp:posOffset>-880110</wp:posOffset>
          </wp:positionV>
          <wp:extent cx="1280160" cy="548640"/>
          <wp:effectExtent l="0" t="0" r="0" b="381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1" t="20997" r="10627" b="20997"/>
                  <a:stretch/>
                </pic:blipFill>
                <pic:spPr bwMode="auto">
                  <a:xfrm>
                    <a:off x="0" y="0"/>
                    <a:ext cx="128016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785" w:rsidRPr="00C34F82">
      <w:rPr>
        <w:rFonts w:ascii="Open Sans" w:hAnsi="Open Sans" w:cs="Open Sans"/>
        <w:b/>
        <w:sz w:val="28"/>
      </w:rPr>
      <w:t>[</w:t>
    </w:r>
    <w:r w:rsidR="004E46DD" w:rsidRPr="00C34F82">
      <w:rPr>
        <w:rFonts w:ascii="Open Sans" w:hAnsi="Open Sans" w:cs="Open Sans"/>
        <w:b/>
        <w:sz w:val="28"/>
      </w:rPr>
      <w:t>Title</w:t>
    </w:r>
    <w:r w:rsidR="00F404A5" w:rsidRPr="00C34F82">
      <w:rPr>
        <w:rFonts w:ascii="Open Sans" w:hAnsi="Open Sans" w:cs="Open Sans"/>
        <w:b/>
        <w:sz w:val="28"/>
      </w:rPr>
      <w:t xml:space="preserve"> </w:t>
    </w:r>
    <w:r w:rsidR="00375B23" w:rsidRPr="00C34F82">
      <w:rPr>
        <w:rFonts w:ascii="Open Sans" w:hAnsi="Open Sans" w:cs="Open Sans"/>
        <w:b/>
        <w:sz w:val="28"/>
      </w:rPr>
      <w:t>here</w:t>
    </w:r>
    <w:r w:rsidR="005E4785" w:rsidRPr="00C34F82">
      <w:rPr>
        <w:rFonts w:ascii="Open Sans" w:hAnsi="Open Sans" w:cs="Open Sans"/>
        <w:b/>
        <w:sz w:val="28"/>
      </w:rPr>
      <w:t>]</w:t>
    </w:r>
    <w:r w:rsidR="00375B23" w:rsidRPr="00C34F82">
      <w:rPr>
        <w:rFonts w:ascii="Open Sans" w:hAnsi="Open Sans" w:cs="Open Sans"/>
        <w:b/>
        <w:sz w:val="28"/>
      </w:rPr>
      <w:t xml:space="preserve"> P</w:t>
    </w:r>
    <w:r w:rsidR="00C358FE" w:rsidRPr="00C34F82">
      <w:rPr>
        <w:rFonts w:ascii="Open Sans" w:hAnsi="Open Sans" w:cs="Open Sans"/>
        <w:b/>
        <w:sz w:val="28"/>
      </w:rPr>
      <w:t>rocedures</w:t>
    </w:r>
    <w:r w:rsidR="001E0261" w:rsidRPr="00C34F82">
      <w:rPr>
        <w:rFonts w:ascii="Open Sans" w:hAnsi="Open Sans" w:cs="Open Sans"/>
        <w:sz w:val="28"/>
      </w:rPr>
      <w:t xml:space="preserve"> – </w:t>
    </w:r>
    <w:r w:rsidR="00730355" w:rsidRPr="00C34F82">
      <w:rPr>
        <w:rFonts w:ascii="Open Sans" w:hAnsi="Open Sans" w:cs="Open Sans"/>
        <w:sz w:val="28"/>
      </w:rPr>
      <w:t>XY</w:t>
    </w:r>
    <w:r w:rsidR="001E0261" w:rsidRPr="00C34F82">
      <w:rPr>
        <w:rFonts w:ascii="Open Sans" w:hAnsi="Open Sans" w:cs="Open Sans"/>
        <w:sz w:val="28"/>
      </w:rPr>
      <w:t xml:space="preserve"> </w:t>
    </w:r>
    <w:r w:rsidR="00730355" w:rsidRPr="00C34F82">
      <w:rPr>
        <w:rFonts w:ascii="Open Sans" w:hAnsi="Open Sans" w:cs="Open Sans"/>
        <w:sz w:val="28"/>
      </w:rPr>
      <w:t>##</w:t>
    </w:r>
    <w:r w:rsidR="001E0261" w:rsidRPr="00C34F82">
      <w:rPr>
        <w:rFonts w:ascii="Open Sans" w:hAnsi="Open Sans" w:cs="Open Sans"/>
        <w:sz w:val="28"/>
      </w:rPr>
      <w:t>.</w:t>
    </w:r>
    <w:r w:rsidR="00C358FE" w:rsidRPr="00C34F82">
      <w:rPr>
        <w:rFonts w:ascii="Open Sans" w:hAnsi="Open Sans" w:cs="Open Sans"/>
        <w:sz w:val="28"/>
      </w:rPr>
      <w:t>#</w:t>
    </w:r>
  </w:p>
  <w:p w14:paraId="4001BB42" w14:textId="7F1A0A47" w:rsidR="0081030E" w:rsidRDefault="00000000">
    <w:pPr>
      <w:pStyle w:val="Header"/>
      <w:rPr>
        <w:rFonts w:ascii="Open Sans" w:hAnsi="Open Sans" w:cs="Open Sans"/>
        <w:noProof/>
      </w:rPr>
    </w:pPr>
    <w:sdt>
      <w:sdtPr>
        <w:rPr>
          <w:rFonts w:ascii="Open Sans" w:hAnsi="Open Sans" w:cs="Open Sans"/>
        </w:rPr>
        <w:id w:val="249619227"/>
        <w:docPartObj>
          <w:docPartGallery w:val="Watermarks"/>
          <w:docPartUnique/>
        </w:docPartObj>
      </w:sdtPr>
      <w:sdtContent>
        <w:r>
          <w:rPr>
            <w:rFonts w:ascii="Open Sans" w:hAnsi="Open Sans" w:cs="Open Sans"/>
            <w:noProof/>
          </w:rPr>
          <w:pict w14:anchorId="506913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946345" o:spid="_x0000_s1025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PROCEDURES"/>
              <w10:wrap anchorx="margin" anchory="margin"/>
            </v:shape>
          </w:pict>
        </w:r>
      </w:sdtContent>
    </w:sdt>
    <w:r w:rsidR="001E0261" w:rsidRPr="00C34F82">
      <w:rPr>
        <w:rFonts w:ascii="Open Sans" w:hAnsi="Open Sans" w:cs="Open Sans"/>
        <w:noProof/>
      </w:rPr>
      <w:t xml:space="preserve"> </w:t>
    </w:r>
  </w:p>
  <w:p w14:paraId="14E049F1" w14:textId="77777777" w:rsidR="00F7211D" w:rsidRPr="00C34F82" w:rsidRDefault="00F7211D">
    <w:pPr>
      <w:pStyle w:val="Header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FB12" w14:textId="77777777" w:rsidR="00373922" w:rsidRDefault="00373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93D"/>
    <w:multiLevelType w:val="hybridMultilevel"/>
    <w:tmpl w:val="F8CAF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506CC"/>
    <w:multiLevelType w:val="hybridMultilevel"/>
    <w:tmpl w:val="F15E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780F"/>
    <w:multiLevelType w:val="multilevel"/>
    <w:tmpl w:val="37A4EE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7533C74"/>
    <w:multiLevelType w:val="hybridMultilevel"/>
    <w:tmpl w:val="09FC5C5A"/>
    <w:lvl w:ilvl="0" w:tplc="9AB0F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02400"/>
    <w:multiLevelType w:val="multilevel"/>
    <w:tmpl w:val="BF7ED7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D6EE6"/>
    <w:multiLevelType w:val="hybridMultilevel"/>
    <w:tmpl w:val="7F72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2B41"/>
    <w:multiLevelType w:val="hybridMultilevel"/>
    <w:tmpl w:val="8E20FDC4"/>
    <w:lvl w:ilvl="0" w:tplc="2FFC3E3A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926AB"/>
    <w:multiLevelType w:val="multilevel"/>
    <w:tmpl w:val="1A6AA97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407E5C"/>
    <w:multiLevelType w:val="multilevel"/>
    <w:tmpl w:val="A3987936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6F5D64"/>
    <w:multiLevelType w:val="hybridMultilevel"/>
    <w:tmpl w:val="1A68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0CE5"/>
    <w:multiLevelType w:val="hybridMultilevel"/>
    <w:tmpl w:val="CFD0F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92007"/>
    <w:multiLevelType w:val="hybridMultilevel"/>
    <w:tmpl w:val="DD7A4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7C20F3"/>
    <w:multiLevelType w:val="hybridMultilevel"/>
    <w:tmpl w:val="8FFC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70F87"/>
    <w:multiLevelType w:val="hybridMultilevel"/>
    <w:tmpl w:val="A2CCF294"/>
    <w:lvl w:ilvl="0" w:tplc="5BF08BC4">
      <w:start w:val="4"/>
      <w:numFmt w:val="decimal"/>
      <w:lvlText w:val="%1.1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902B3"/>
    <w:multiLevelType w:val="hybridMultilevel"/>
    <w:tmpl w:val="57EC939C"/>
    <w:lvl w:ilvl="0" w:tplc="64E8A6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268297A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B40795"/>
    <w:multiLevelType w:val="multilevel"/>
    <w:tmpl w:val="FCF61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6CD27E48"/>
    <w:multiLevelType w:val="hybridMultilevel"/>
    <w:tmpl w:val="9C1EA37E"/>
    <w:lvl w:ilvl="0" w:tplc="32683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E7080D"/>
    <w:multiLevelType w:val="hybridMultilevel"/>
    <w:tmpl w:val="A0508CC0"/>
    <w:lvl w:ilvl="0" w:tplc="AC002ED8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F0FB4"/>
    <w:multiLevelType w:val="multilevel"/>
    <w:tmpl w:val="1A6AA97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0145780">
    <w:abstractNumId w:val="14"/>
  </w:num>
  <w:num w:numId="2" w16cid:durableId="37559694">
    <w:abstractNumId w:val="0"/>
  </w:num>
  <w:num w:numId="3" w16cid:durableId="971057093">
    <w:abstractNumId w:val="16"/>
  </w:num>
  <w:num w:numId="4" w16cid:durableId="1001808548">
    <w:abstractNumId w:val="11"/>
  </w:num>
  <w:num w:numId="5" w16cid:durableId="1000231608">
    <w:abstractNumId w:val="9"/>
  </w:num>
  <w:num w:numId="6" w16cid:durableId="748963192">
    <w:abstractNumId w:val="10"/>
  </w:num>
  <w:num w:numId="7" w16cid:durableId="1078593739">
    <w:abstractNumId w:val="15"/>
  </w:num>
  <w:num w:numId="8" w16cid:durableId="1161265093">
    <w:abstractNumId w:val="1"/>
  </w:num>
  <w:num w:numId="9" w16cid:durableId="660932583">
    <w:abstractNumId w:val="12"/>
  </w:num>
  <w:num w:numId="10" w16cid:durableId="1272275267">
    <w:abstractNumId w:val="5"/>
  </w:num>
  <w:num w:numId="11" w16cid:durableId="365568521">
    <w:abstractNumId w:val="17"/>
  </w:num>
  <w:num w:numId="12" w16cid:durableId="888616948">
    <w:abstractNumId w:val="13"/>
  </w:num>
  <w:num w:numId="13" w16cid:durableId="1971667049">
    <w:abstractNumId w:val="18"/>
  </w:num>
  <w:num w:numId="14" w16cid:durableId="912929767">
    <w:abstractNumId w:val="7"/>
  </w:num>
  <w:num w:numId="15" w16cid:durableId="1644848813">
    <w:abstractNumId w:val="3"/>
  </w:num>
  <w:num w:numId="16" w16cid:durableId="80832205">
    <w:abstractNumId w:val="2"/>
  </w:num>
  <w:num w:numId="17" w16cid:durableId="811291910">
    <w:abstractNumId w:val="4"/>
  </w:num>
  <w:num w:numId="18" w16cid:durableId="1102336336">
    <w:abstractNumId w:val="8"/>
  </w:num>
  <w:num w:numId="19" w16cid:durableId="211616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1"/>
    <w:rsid w:val="000031A3"/>
    <w:rsid w:val="0000661E"/>
    <w:rsid w:val="0002749A"/>
    <w:rsid w:val="00041D4F"/>
    <w:rsid w:val="00043E73"/>
    <w:rsid w:val="000578A7"/>
    <w:rsid w:val="00060EA5"/>
    <w:rsid w:val="00065EC5"/>
    <w:rsid w:val="0007430A"/>
    <w:rsid w:val="00077E06"/>
    <w:rsid w:val="000A1169"/>
    <w:rsid w:val="000A366A"/>
    <w:rsid w:val="000A5ACB"/>
    <w:rsid w:val="000C59EE"/>
    <w:rsid w:val="000F3AC9"/>
    <w:rsid w:val="000F4E99"/>
    <w:rsid w:val="000F51C6"/>
    <w:rsid w:val="00107F65"/>
    <w:rsid w:val="00112A43"/>
    <w:rsid w:val="001311A3"/>
    <w:rsid w:val="00135655"/>
    <w:rsid w:val="00167152"/>
    <w:rsid w:val="00167B23"/>
    <w:rsid w:val="00171A46"/>
    <w:rsid w:val="0017525A"/>
    <w:rsid w:val="00175C36"/>
    <w:rsid w:val="00177440"/>
    <w:rsid w:val="00187C6E"/>
    <w:rsid w:val="00194247"/>
    <w:rsid w:val="001968CD"/>
    <w:rsid w:val="001C0AF7"/>
    <w:rsid w:val="001C5B61"/>
    <w:rsid w:val="001D53E1"/>
    <w:rsid w:val="001D5D65"/>
    <w:rsid w:val="001E0261"/>
    <w:rsid w:val="001F128F"/>
    <w:rsid w:val="0020310C"/>
    <w:rsid w:val="002068EA"/>
    <w:rsid w:val="0021664B"/>
    <w:rsid w:val="00226A1E"/>
    <w:rsid w:val="00235FEA"/>
    <w:rsid w:val="002362CC"/>
    <w:rsid w:val="002412CF"/>
    <w:rsid w:val="00241EEC"/>
    <w:rsid w:val="00295750"/>
    <w:rsid w:val="002A2215"/>
    <w:rsid w:val="002B09A6"/>
    <w:rsid w:val="002B0CDF"/>
    <w:rsid w:val="002C0D14"/>
    <w:rsid w:val="002D1222"/>
    <w:rsid w:val="002E2461"/>
    <w:rsid w:val="002F1312"/>
    <w:rsid w:val="002F7362"/>
    <w:rsid w:val="003004CB"/>
    <w:rsid w:val="0031135D"/>
    <w:rsid w:val="00323C1D"/>
    <w:rsid w:val="003449A9"/>
    <w:rsid w:val="0034644E"/>
    <w:rsid w:val="00363770"/>
    <w:rsid w:val="003717DC"/>
    <w:rsid w:val="00373922"/>
    <w:rsid w:val="00375B23"/>
    <w:rsid w:val="00380811"/>
    <w:rsid w:val="003829AB"/>
    <w:rsid w:val="00385C26"/>
    <w:rsid w:val="003B719C"/>
    <w:rsid w:val="003D070D"/>
    <w:rsid w:val="003D2B79"/>
    <w:rsid w:val="003E1633"/>
    <w:rsid w:val="003F0835"/>
    <w:rsid w:val="0040173B"/>
    <w:rsid w:val="0041469B"/>
    <w:rsid w:val="00415D31"/>
    <w:rsid w:val="00423D3C"/>
    <w:rsid w:val="004328BE"/>
    <w:rsid w:val="004438DF"/>
    <w:rsid w:val="00444397"/>
    <w:rsid w:val="00450DA3"/>
    <w:rsid w:val="00451741"/>
    <w:rsid w:val="00452604"/>
    <w:rsid w:val="00457C8E"/>
    <w:rsid w:val="00464075"/>
    <w:rsid w:val="00467500"/>
    <w:rsid w:val="00480688"/>
    <w:rsid w:val="004C14A8"/>
    <w:rsid w:val="004C3267"/>
    <w:rsid w:val="004E46DD"/>
    <w:rsid w:val="004E5C0E"/>
    <w:rsid w:val="004F099B"/>
    <w:rsid w:val="0051351C"/>
    <w:rsid w:val="00514A0A"/>
    <w:rsid w:val="00516543"/>
    <w:rsid w:val="00523416"/>
    <w:rsid w:val="00533D71"/>
    <w:rsid w:val="00542233"/>
    <w:rsid w:val="00542E54"/>
    <w:rsid w:val="005553B5"/>
    <w:rsid w:val="00562CA1"/>
    <w:rsid w:val="00570F2C"/>
    <w:rsid w:val="00573312"/>
    <w:rsid w:val="00585754"/>
    <w:rsid w:val="005931EC"/>
    <w:rsid w:val="005A2A03"/>
    <w:rsid w:val="005A7CD7"/>
    <w:rsid w:val="005C2E20"/>
    <w:rsid w:val="005D4727"/>
    <w:rsid w:val="005E4785"/>
    <w:rsid w:val="005F1D55"/>
    <w:rsid w:val="00615B14"/>
    <w:rsid w:val="00616084"/>
    <w:rsid w:val="00620CCA"/>
    <w:rsid w:val="00624D8F"/>
    <w:rsid w:val="006320B2"/>
    <w:rsid w:val="00655227"/>
    <w:rsid w:val="00663F40"/>
    <w:rsid w:val="00664942"/>
    <w:rsid w:val="00666995"/>
    <w:rsid w:val="0067551C"/>
    <w:rsid w:val="0068288B"/>
    <w:rsid w:val="00694DE1"/>
    <w:rsid w:val="006A744E"/>
    <w:rsid w:val="006C5347"/>
    <w:rsid w:val="006C5E6A"/>
    <w:rsid w:val="006F3621"/>
    <w:rsid w:val="0071298F"/>
    <w:rsid w:val="00730355"/>
    <w:rsid w:val="007319D6"/>
    <w:rsid w:val="00750446"/>
    <w:rsid w:val="007523BF"/>
    <w:rsid w:val="007900C0"/>
    <w:rsid w:val="007B16BA"/>
    <w:rsid w:val="007E1B4F"/>
    <w:rsid w:val="00801368"/>
    <w:rsid w:val="0081030E"/>
    <w:rsid w:val="00815ED4"/>
    <w:rsid w:val="00837318"/>
    <w:rsid w:val="00841E5A"/>
    <w:rsid w:val="0084592B"/>
    <w:rsid w:val="008564A0"/>
    <w:rsid w:val="00866468"/>
    <w:rsid w:val="008679E8"/>
    <w:rsid w:val="00873FDE"/>
    <w:rsid w:val="00890E15"/>
    <w:rsid w:val="008B4924"/>
    <w:rsid w:val="008D66C9"/>
    <w:rsid w:val="008E1437"/>
    <w:rsid w:val="008E2EE8"/>
    <w:rsid w:val="00935C3F"/>
    <w:rsid w:val="00940024"/>
    <w:rsid w:val="00975527"/>
    <w:rsid w:val="009A44E8"/>
    <w:rsid w:val="009A6C61"/>
    <w:rsid w:val="009D33D7"/>
    <w:rsid w:val="009F49A4"/>
    <w:rsid w:val="009F5B54"/>
    <w:rsid w:val="00A07341"/>
    <w:rsid w:val="00A2255C"/>
    <w:rsid w:val="00A31161"/>
    <w:rsid w:val="00A34AFA"/>
    <w:rsid w:val="00A43C4D"/>
    <w:rsid w:val="00A43D46"/>
    <w:rsid w:val="00A4743C"/>
    <w:rsid w:val="00A50C7C"/>
    <w:rsid w:val="00A61208"/>
    <w:rsid w:val="00A624A5"/>
    <w:rsid w:val="00A75D15"/>
    <w:rsid w:val="00A81CA9"/>
    <w:rsid w:val="00A878E7"/>
    <w:rsid w:val="00A9071A"/>
    <w:rsid w:val="00A9662D"/>
    <w:rsid w:val="00AA51CD"/>
    <w:rsid w:val="00AB1C34"/>
    <w:rsid w:val="00AB1DFD"/>
    <w:rsid w:val="00AB6238"/>
    <w:rsid w:val="00AB6EC3"/>
    <w:rsid w:val="00AD2A3B"/>
    <w:rsid w:val="00AE1356"/>
    <w:rsid w:val="00AE4D83"/>
    <w:rsid w:val="00AF2FDD"/>
    <w:rsid w:val="00AF4568"/>
    <w:rsid w:val="00B10B8F"/>
    <w:rsid w:val="00B136D1"/>
    <w:rsid w:val="00B1511B"/>
    <w:rsid w:val="00B563B1"/>
    <w:rsid w:val="00B60B04"/>
    <w:rsid w:val="00B666C6"/>
    <w:rsid w:val="00B80953"/>
    <w:rsid w:val="00B83A48"/>
    <w:rsid w:val="00B95005"/>
    <w:rsid w:val="00BA200F"/>
    <w:rsid w:val="00BB3BD1"/>
    <w:rsid w:val="00BB690B"/>
    <w:rsid w:val="00BB79DD"/>
    <w:rsid w:val="00BB7FEC"/>
    <w:rsid w:val="00BC3F6C"/>
    <w:rsid w:val="00BE76BB"/>
    <w:rsid w:val="00BF1C6B"/>
    <w:rsid w:val="00BF3B5C"/>
    <w:rsid w:val="00C0021E"/>
    <w:rsid w:val="00C04C63"/>
    <w:rsid w:val="00C1252A"/>
    <w:rsid w:val="00C34F82"/>
    <w:rsid w:val="00C358FE"/>
    <w:rsid w:val="00C4379A"/>
    <w:rsid w:val="00C4384F"/>
    <w:rsid w:val="00C752ED"/>
    <w:rsid w:val="00C822CC"/>
    <w:rsid w:val="00CA441C"/>
    <w:rsid w:val="00CA47CF"/>
    <w:rsid w:val="00CC2486"/>
    <w:rsid w:val="00CC2F69"/>
    <w:rsid w:val="00CC620B"/>
    <w:rsid w:val="00CD6D7C"/>
    <w:rsid w:val="00CE18BF"/>
    <w:rsid w:val="00CE2BFB"/>
    <w:rsid w:val="00CE66E4"/>
    <w:rsid w:val="00D0387A"/>
    <w:rsid w:val="00D0547C"/>
    <w:rsid w:val="00D27D0B"/>
    <w:rsid w:val="00D33BAF"/>
    <w:rsid w:val="00D46740"/>
    <w:rsid w:val="00D602E3"/>
    <w:rsid w:val="00D7759E"/>
    <w:rsid w:val="00D83987"/>
    <w:rsid w:val="00DA56BF"/>
    <w:rsid w:val="00DB24DD"/>
    <w:rsid w:val="00DB4AC0"/>
    <w:rsid w:val="00DC50DE"/>
    <w:rsid w:val="00DC64DE"/>
    <w:rsid w:val="00DC6845"/>
    <w:rsid w:val="00DD62E3"/>
    <w:rsid w:val="00DE5A5F"/>
    <w:rsid w:val="00DE66A2"/>
    <w:rsid w:val="00DF28E6"/>
    <w:rsid w:val="00DF74E3"/>
    <w:rsid w:val="00E16805"/>
    <w:rsid w:val="00E56851"/>
    <w:rsid w:val="00E57132"/>
    <w:rsid w:val="00E655C0"/>
    <w:rsid w:val="00E77476"/>
    <w:rsid w:val="00E81198"/>
    <w:rsid w:val="00E96187"/>
    <w:rsid w:val="00EA52F5"/>
    <w:rsid w:val="00EA7067"/>
    <w:rsid w:val="00EC3254"/>
    <w:rsid w:val="00EE1959"/>
    <w:rsid w:val="00EF0863"/>
    <w:rsid w:val="00F304E4"/>
    <w:rsid w:val="00F306ED"/>
    <w:rsid w:val="00F404A5"/>
    <w:rsid w:val="00F40755"/>
    <w:rsid w:val="00F7211D"/>
    <w:rsid w:val="00F8342E"/>
    <w:rsid w:val="00F84430"/>
    <w:rsid w:val="00FA3067"/>
    <w:rsid w:val="00FA5E18"/>
    <w:rsid w:val="00FD3A6B"/>
    <w:rsid w:val="00FD6C7B"/>
    <w:rsid w:val="00FE1E02"/>
    <w:rsid w:val="00FE5402"/>
    <w:rsid w:val="00FF27E2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C897B"/>
  <w15:docId w15:val="{92E850DC-C6C4-4B40-B457-E13A607A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11"/>
    <w:rPr>
      <w:rFonts w:ascii="Calibri Light" w:hAnsi="Calibri Light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8081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8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5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4E"/>
    <w:rPr>
      <w:rFonts w:ascii="Calibri Light" w:hAnsi="Calibri Light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4E"/>
    <w:rPr>
      <w:rFonts w:ascii="Calibri Light" w:hAnsi="Calibri Light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4E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F362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75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2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A3B"/>
    <w:rPr>
      <w:rFonts w:ascii="Calibri Light" w:hAnsi="Calibri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A3B"/>
    <w:rPr>
      <w:rFonts w:ascii="Calibri Light" w:hAnsi="Calibri Light" w:cs="Times New Roman"/>
      <w:b/>
      <w:bCs/>
      <w:sz w:val="20"/>
      <w:szCs w:val="20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A43C4D"/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8CD"/>
    <w:rPr>
      <w:lang w:val="en-US"/>
    </w:rPr>
  </w:style>
  <w:style w:type="paragraph" w:styleId="ListParagraph">
    <w:name w:val="List Paragraph"/>
    <w:basedOn w:val="Normal"/>
    <w:uiPriority w:val="34"/>
    <w:qFormat/>
    <w:rsid w:val="001968C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C5E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semiHidden/>
    <w:rsid w:val="009A6C61"/>
  </w:style>
  <w:style w:type="paragraph" w:styleId="EndnoteText">
    <w:name w:val="endnote text"/>
    <w:basedOn w:val="Normal"/>
    <w:link w:val="EndnoteTextChar"/>
    <w:semiHidden/>
    <w:rsid w:val="009A6C61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A6C61"/>
    <w:rPr>
      <w:rFonts w:ascii="Arial" w:eastAsia="Times New Roman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13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3" ma:contentTypeDescription="Create a new document." ma:contentTypeScope="" ma:versionID="41a83e6eff3448f3206b88ff435a36ff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30c07115ef9fc2bd27592872effebe0b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CAZ6K6P636TC-1362244086-26002</_dlc_DocId>
    <_dlc_DocIdUrl xmlns="2c7da281-a605-4712-b8f4-62fe026b45ba">
      <Url>https://yukoncollege.sharepoint.com/sites/yc/offices/secretariat/_layouts/15/DocIdRedir.aspx?ID=CAZ6K6P636TC-1362244086-26002</Url>
      <Description>CAZ6K6P636TC-1362244086-26002</Description>
    </_dlc_DocIdUrl>
    <_dlc_DocIdPersistId xmlns="2c7da281-a605-4712-b8f4-62fe026b45ba">false</_dlc_DocIdPersistId>
    <Number xmlns="8c052f08-ea93-4821-9752-a93932fc7741" xsi:nil="true"/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6CB6-EC1D-4467-99BB-D9F09D0FEE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47342E-3390-48A9-BB12-7EEC31500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FF734-DF17-4041-9638-EA285189E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7021C-B18D-4617-B86B-A15AA820024B}">
  <ds:schemaRefs>
    <ds:schemaRef ds:uri="http://schemas.microsoft.com/office/2006/metadata/properties"/>
    <ds:schemaRef ds:uri="http://schemas.microsoft.com/office/infopath/2007/PartnerControls"/>
    <ds:schemaRef ds:uri="2c7da281-a605-4712-b8f4-62fe026b45ba"/>
    <ds:schemaRef ds:uri="8c052f08-ea93-4821-9752-a93932fc7741"/>
  </ds:schemaRefs>
</ds:datastoreItem>
</file>

<file path=customXml/itemProps5.xml><?xml version="1.0" encoding="utf-8"?>
<ds:datastoreItem xmlns:ds="http://schemas.openxmlformats.org/officeDocument/2006/customXml" ds:itemID="{A5E6F5BF-5FC5-425E-AD0E-D90A2A51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YC Procedures Template</vt:lpstr>
    </vt:vector>
  </TitlesOfParts>
  <Company>NAIT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 Procedures Template</dc:title>
  <dc:creator>mkulachkosky@yukoncollege.yk.ca</dc:creator>
  <cp:lastModifiedBy>Irina Bogachek</cp:lastModifiedBy>
  <cp:revision>25</cp:revision>
  <cp:lastPrinted>2023-08-02T21:08:00Z</cp:lastPrinted>
  <dcterms:created xsi:type="dcterms:W3CDTF">2020-04-20T22:43:00Z</dcterms:created>
  <dcterms:modified xsi:type="dcterms:W3CDTF">2025-01-28T22:40:00Z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2c6d2208-f7f0-4508-a4f9-250c3fdf29cf</vt:lpwstr>
  </property>
  <property fmtid="{D5CDD505-2E9C-101B-9397-08002B2CF9AE}" pid="4" name="Owner - Department">
    <vt:lpwstr>144;#Board of Governors|3a61e5f2-202a-4b65-a242-117bbd952dec</vt:lpwstr>
  </property>
  <property fmtid="{D5CDD505-2E9C-101B-9397-08002B2CF9AE}" pid="5" name="Topic">
    <vt:lpwstr>234;#Policy|89b21fcb-4468-4d46-ba0e-8e49afe9fc1c;#168;#Policies and Procedures|25d994d7-f85c-4c82-b99b-c310244eebc0;#172;#Governance, Ethics and Accountability|edbdba5a-f528-48ec-8237-526cce6a1292</vt:lpwstr>
  </property>
  <property fmtid="{D5CDD505-2E9C-101B-9397-08002B2CF9AE}" pid="6" name="Building">
    <vt:lpwstr/>
  </property>
  <property fmtid="{D5CDD505-2E9C-101B-9397-08002B2CF9AE}" pid="7" name="Target Audience">
    <vt:lpwstr>56;#All Employees|7bdbd2b0-8cff-4f1e-a2b6-0fece4e57a3d</vt:lpwstr>
  </property>
  <property fmtid="{D5CDD505-2E9C-101B-9397-08002B2CF9AE}" pid="8" name="PublishedDocument.Location">
    <vt:lpwstr/>
  </property>
  <property fmtid="{D5CDD505-2E9C-101B-9397-08002B2CF9AE}" pid="9" name="Program">
    <vt:lpwstr/>
  </property>
  <property fmtid="{D5CDD505-2E9C-101B-9397-08002B2CF9AE}" pid="10" name="Order">
    <vt:r8>2800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MediaServiceImageTags">
    <vt:lpwstr/>
  </property>
</Properties>
</file>